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08" w:rsidRPr="00BA7E90" w:rsidRDefault="00C54F44" w:rsidP="00C54F44">
      <w:pPr>
        <w:bidi/>
        <w:rPr>
          <w:rFonts w:cs="B Titr" w:hint="cs"/>
          <w:color w:val="4F6228" w:themeColor="accent3" w:themeShade="80"/>
          <w:sz w:val="32"/>
          <w:szCs w:val="32"/>
          <w:rtl/>
          <w:lang w:bidi="fa-IR"/>
        </w:rPr>
      </w:pPr>
      <w:r w:rsidRPr="00BA7E90">
        <w:rPr>
          <w:rFonts w:cs="B Titr" w:hint="cs"/>
          <w:color w:val="4F6228" w:themeColor="accent3" w:themeShade="80"/>
          <w:sz w:val="32"/>
          <w:szCs w:val="32"/>
          <w:rtl/>
          <w:lang w:bidi="fa-IR"/>
        </w:rPr>
        <w:t>نحوه دریافت رسیدگی به شکایات</w:t>
      </w:r>
    </w:p>
    <w:p w:rsidR="00C54F44" w:rsidRPr="00BA7E90" w:rsidRDefault="00C54F44" w:rsidP="00C54F44">
      <w:pPr>
        <w:bidi/>
        <w:rPr>
          <w:rFonts w:cs="B Titr" w:hint="cs"/>
          <w:color w:val="00B050"/>
          <w:rtl/>
          <w:lang w:bidi="fa-IR"/>
        </w:rPr>
      </w:pPr>
      <w:r w:rsidRPr="00BA7E90">
        <w:rPr>
          <w:rFonts w:cs="B Titr" w:hint="cs"/>
          <w:color w:val="00B050"/>
          <w:rtl/>
          <w:lang w:bidi="fa-IR"/>
        </w:rPr>
        <w:t>شرح وظایف رسیدگی به شکایات</w:t>
      </w:r>
    </w:p>
    <w:p w:rsidR="00C54F44" w:rsidRPr="00B019C4" w:rsidRDefault="00C54F44" w:rsidP="00BA7E90">
      <w:pPr>
        <w:pStyle w:val="ListParagraph"/>
        <w:numPr>
          <w:ilvl w:val="0"/>
          <w:numId w:val="1"/>
        </w:numPr>
        <w:bidi/>
        <w:rPr>
          <w:rFonts w:cs="B Zar" w:hint="cs"/>
          <w:lang w:bidi="fa-IR"/>
        </w:rPr>
      </w:pP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>دریافت شکایات شفاهی و راهنمایی ارباب رجوع به مسئولا</w:t>
      </w:r>
      <w:r w:rsidR="00BA7E90">
        <w:rPr>
          <w:rFonts w:asciiTheme="minorBidi" w:hAnsiTheme="minorBidi" w:cs="B Zar" w:hint="cs"/>
          <w:sz w:val="28"/>
          <w:szCs w:val="28"/>
          <w:rtl/>
          <w:lang w:bidi="fa-IR"/>
        </w:rPr>
        <w:t>ن</w:t>
      </w: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بلافصل جهت رسیدگی و پاسخگویی سریع، دقیق و قوی به طرف مسئولین تمامی واحدهای تابعه دانشگاه.</w:t>
      </w:r>
    </w:p>
    <w:p w:rsidR="00C54F44" w:rsidRPr="00B019C4" w:rsidRDefault="00C54F44" w:rsidP="00C54F44">
      <w:pPr>
        <w:pStyle w:val="ListParagraph"/>
        <w:numPr>
          <w:ilvl w:val="0"/>
          <w:numId w:val="1"/>
        </w:numPr>
        <w:bidi/>
        <w:rPr>
          <w:rFonts w:cs="B Zar" w:hint="cs"/>
          <w:lang w:bidi="fa-IR"/>
        </w:rPr>
      </w:pP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دریافت شکایات مردم(مراجعین)،پرسنل، از واحدها، کارکنان، مدیران و همچنین شکایات ارسال شده از طرف نهادهای </w:t>
      </w:r>
      <w:r w:rsidR="00801138" w:rsidRPr="00B019C4">
        <w:rPr>
          <w:rFonts w:asciiTheme="minorBidi" w:hAnsiTheme="minorBidi" w:cs="B Zar" w:hint="cs"/>
          <w:sz w:val="28"/>
          <w:szCs w:val="28"/>
          <w:rtl/>
          <w:lang w:bidi="fa-IR"/>
        </w:rPr>
        <w:t>نظارتی به صورت کتبی یا پست الکترونیک (ضمن ارائه مستندات مربوطه).</w:t>
      </w:r>
    </w:p>
    <w:p w:rsidR="00801138" w:rsidRPr="00B019C4" w:rsidRDefault="00801138" w:rsidP="00801138">
      <w:pPr>
        <w:pStyle w:val="ListParagraph"/>
        <w:numPr>
          <w:ilvl w:val="0"/>
          <w:numId w:val="1"/>
        </w:numPr>
        <w:bidi/>
        <w:rPr>
          <w:rFonts w:cs="B Zar" w:hint="cs"/>
          <w:lang w:bidi="fa-IR"/>
        </w:rPr>
      </w:pP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>بررسی و تحقیق پیرامون صحت و سقم موضوع شکایت ها و پیگیری تا اخذ نتیجه به منظور پاسخگویی به شاکی.</w:t>
      </w:r>
    </w:p>
    <w:p w:rsidR="00801138" w:rsidRPr="00B019C4" w:rsidRDefault="00801138" w:rsidP="00801138">
      <w:pPr>
        <w:pStyle w:val="ListParagraph"/>
        <w:numPr>
          <w:ilvl w:val="0"/>
          <w:numId w:val="1"/>
        </w:numPr>
        <w:bidi/>
        <w:rPr>
          <w:rFonts w:cs="B Zar" w:hint="cs"/>
          <w:lang w:bidi="fa-IR"/>
        </w:rPr>
      </w:pP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>پیگیری و اخذ نظریات و پیشنهادهای واحدهای تخصصی در ارتباط با شکایات واصله به منظور رسیدگی و اعلام پاسخ به شاکیان.</w:t>
      </w:r>
    </w:p>
    <w:p w:rsidR="00801138" w:rsidRPr="00B019C4" w:rsidRDefault="00801138" w:rsidP="00801138">
      <w:pPr>
        <w:pStyle w:val="ListParagraph"/>
        <w:numPr>
          <w:ilvl w:val="0"/>
          <w:numId w:val="1"/>
        </w:numPr>
        <w:bidi/>
        <w:rPr>
          <w:rFonts w:cs="B Zar" w:hint="cs"/>
          <w:lang w:bidi="fa-IR"/>
        </w:rPr>
      </w:pP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>جمع بندی شکایات در مقاطع سه ماهه و حتی المقدور تجزیه تحلیل علل بروز شکایات و ارائه گزارش به دفتر بازرسی و پاسخگویی به شکایات.</w:t>
      </w:r>
    </w:p>
    <w:p w:rsidR="00801138" w:rsidRPr="00B019C4" w:rsidRDefault="00801138" w:rsidP="00801138">
      <w:pPr>
        <w:pStyle w:val="ListParagraph"/>
        <w:numPr>
          <w:ilvl w:val="0"/>
          <w:numId w:val="1"/>
        </w:numPr>
        <w:bidi/>
        <w:rPr>
          <w:rFonts w:cs="B Zar" w:hint="cs"/>
          <w:lang w:bidi="fa-IR"/>
        </w:rPr>
      </w:pP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>پیگیری گزارش های تهیه شده جهت مدیران ارشد و ریاست محترم دانشگاه و مشخص نمودن نتیجه از طرف مسئولین مربوطه به صورت مکتوب.</w:t>
      </w:r>
    </w:p>
    <w:p w:rsidR="00801138" w:rsidRPr="00B019C4" w:rsidRDefault="00801138" w:rsidP="00801138">
      <w:pPr>
        <w:pStyle w:val="ListParagraph"/>
        <w:numPr>
          <w:ilvl w:val="0"/>
          <w:numId w:val="1"/>
        </w:numPr>
        <w:bidi/>
        <w:rPr>
          <w:rFonts w:cs="B Zar" w:hint="cs"/>
          <w:lang w:bidi="fa-IR"/>
        </w:rPr>
      </w:pP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>پیگیری های مستمر پاسخ ها و کارشناسی آنها و ارائه پاسخ مناسب به شاکیان.</w:t>
      </w:r>
    </w:p>
    <w:p w:rsidR="00801138" w:rsidRPr="00B019C4" w:rsidRDefault="00801138" w:rsidP="00801138">
      <w:pPr>
        <w:pStyle w:val="ListParagraph"/>
        <w:numPr>
          <w:ilvl w:val="0"/>
          <w:numId w:val="1"/>
        </w:numPr>
        <w:bidi/>
        <w:rPr>
          <w:rFonts w:cs="B Zar" w:hint="cs"/>
          <w:lang w:bidi="fa-IR"/>
        </w:rPr>
      </w:pP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>ارائه راهکار برای تسریع و تسهیل خدمت رسانی به مردم.</w:t>
      </w:r>
    </w:p>
    <w:p w:rsidR="00801138" w:rsidRPr="00B019C4" w:rsidRDefault="00801138" w:rsidP="00801138">
      <w:pPr>
        <w:pStyle w:val="ListParagraph"/>
        <w:numPr>
          <w:ilvl w:val="0"/>
          <w:numId w:val="1"/>
        </w:numPr>
        <w:bidi/>
        <w:rPr>
          <w:rFonts w:cs="B Zar" w:hint="cs"/>
          <w:lang w:bidi="fa-IR"/>
        </w:rPr>
      </w:pPr>
      <w:r w:rsidRPr="00B019C4">
        <w:rPr>
          <w:rFonts w:asciiTheme="minorBidi" w:hAnsiTheme="minorBidi" w:cs="B Zar" w:hint="cs"/>
          <w:sz w:val="28"/>
          <w:szCs w:val="28"/>
          <w:rtl/>
          <w:lang w:bidi="fa-IR"/>
        </w:rPr>
        <w:t>بازنگری اثربخشی و کارآیی فرآیند رسیدگی به شکایات.</w:t>
      </w:r>
    </w:p>
    <w:p w:rsidR="00B019C4" w:rsidRDefault="00B019C4" w:rsidP="00B019C4">
      <w:pPr>
        <w:bidi/>
        <w:rPr>
          <w:rFonts w:cs="B Zar" w:hint="cs"/>
          <w:rtl/>
          <w:lang w:bidi="fa-IR"/>
        </w:rPr>
      </w:pPr>
    </w:p>
    <w:p w:rsidR="00B019C4" w:rsidRDefault="00B019C4" w:rsidP="00B019C4">
      <w:pPr>
        <w:bidi/>
        <w:rPr>
          <w:rFonts w:cs="B Zar" w:hint="cs"/>
          <w:rtl/>
          <w:lang w:bidi="fa-IR"/>
        </w:rPr>
      </w:pPr>
    </w:p>
    <w:p w:rsidR="00B019C4" w:rsidRDefault="00B019C4" w:rsidP="00B019C4">
      <w:pPr>
        <w:bidi/>
        <w:rPr>
          <w:rFonts w:cs="B Zar" w:hint="cs"/>
          <w:rtl/>
          <w:lang w:bidi="fa-IR"/>
        </w:rPr>
      </w:pPr>
    </w:p>
    <w:p w:rsidR="00B019C4" w:rsidRDefault="00B019C4" w:rsidP="00B019C4">
      <w:pPr>
        <w:bidi/>
        <w:rPr>
          <w:rFonts w:cs="B Zar" w:hint="cs"/>
          <w:rtl/>
          <w:lang w:bidi="fa-IR"/>
        </w:rPr>
      </w:pPr>
    </w:p>
    <w:p w:rsidR="00BA7E90" w:rsidRDefault="00BA7E90" w:rsidP="00BA7E90">
      <w:pPr>
        <w:bidi/>
        <w:rPr>
          <w:rFonts w:cs="B Zar" w:hint="cs"/>
          <w:rtl/>
          <w:lang w:bidi="fa-IR"/>
        </w:rPr>
      </w:pPr>
    </w:p>
    <w:p w:rsidR="00B019C4" w:rsidRPr="00B019C4" w:rsidRDefault="00B019C4" w:rsidP="00B019C4">
      <w:pPr>
        <w:bidi/>
        <w:rPr>
          <w:rFonts w:cs="B Zar" w:hint="cs"/>
          <w:lang w:bidi="fa-IR"/>
        </w:rPr>
      </w:pPr>
    </w:p>
    <w:p w:rsidR="00801138" w:rsidRPr="00BA7E90" w:rsidRDefault="00801138" w:rsidP="00801138">
      <w:pPr>
        <w:bidi/>
        <w:rPr>
          <w:rFonts w:cs="B Titr" w:hint="cs"/>
          <w:color w:val="4F6228" w:themeColor="accent3" w:themeShade="80"/>
          <w:sz w:val="32"/>
          <w:szCs w:val="32"/>
          <w:rtl/>
          <w:lang w:bidi="fa-IR"/>
        </w:rPr>
      </w:pPr>
      <w:r w:rsidRPr="00BA7E90">
        <w:rPr>
          <w:rFonts w:cs="B Titr" w:hint="cs"/>
          <w:color w:val="4F6228" w:themeColor="accent3" w:themeShade="80"/>
          <w:sz w:val="32"/>
          <w:szCs w:val="32"/>
          <w:rtl/>
          <w:lang w:bidi="fa-IR"/>
        </w:rPr>
        <w:lastRenderedPageBreak/>
        <w:t>قابل توجه مراجعین محترم</w:t>
      </w:r>
    </w:p>
    <w:p w:rsidR="00801138" w:rsidRPr="00BA7E90" w:rsidRDefault="00801138" w:rsidP="00801138">
      <w:pPr>
        <w:bidi/>
        <w:rPr>
          <w:rFonts w:cs="B Titr" w:hint="cs"/>
          <w:color w:val="000000" w:themeColor="text1"/>
          <w:rtl/>
          <w:lang w:bidi="fa-IR"/>
        </w:rPr>
      </w:pPr>
      <w:r w:rsidRPr="00BA7E90">
        <w:rPr>
          <w:rFonts w:cs="B Titr" w:hint="cs"/>
          <w:color w:val="000000" w:themeColor="text1"/>
          <w:rtl/>
          <w:lang w:bidi="fa-IR"/>
        </w:rPr>
        <w:t>شما می توانید جهت ارائه هر گونه انتقاد یا شکایت به یکی از روش های زیر با مسئولین مربوط ارتباط حاصل فرمائید:</w:t>
      </w:r>
    </w:p>
    <w:p w:rsidR="00801138" w:rsidRPr="00B019C4" w:rsidRDefault="00801138" w:rsidP="00801138">
      <w:pPr>
        <w:pStyle w:val="ListParagraph"/>
        <w:numPr>
          <w:ilvl w:val="0"/>
          <w:numId w:val="2"/>
        </w:numPr>
        <w:bidi/>
        <w:rPr>
          <w:rFonts w:cs="B Titr" w:hint="cs"/>
          <w:color w:val="7030A0"/>
          <w:lang w:bidi="fa-IR"/>
        </w:rPr>
      </w:pPr>
      <w:r w:rsidRPr="00B019C4">
        <w:rPr>
          <w:rFonts w:cs="B Titr" w:hint="cs"/>
          <w:color w:val="7030A0"/>
          <w:rtl/>
          <w:lang w:bidi="fa-IR"/>
        </w:rPr>
        <w:t>مراجعه حضوری:</w:t>
      </w:r>
    </w:p>
    <w:p w:rsidR="00801138" w:rsidRDefault="00BA7E90" w:rsidP="00801138">
      <w:pPr>
        <w:bidi/>
        <w:ind w:left="360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</w:t>
      </w:r>
      <w:r w:rsidR="00801138">
        <w:rPr>
          <w:rFonts w:cs="B Titr" w:hint="cs"/>
          <w:rtl/>
          <w:lang w:bidi="fa-IR"/>
        </w:rPr>
        <w:t>الف)مراجعه به واحد رسیدگی به شکایات واقع در طبقه پنجم از  ساعت 7:30 الی 14</w:t>
      </w:r>
    </w:p>
    <w:p w:rsidR="00801138" w:rsidRDefault="00BA7E90" w:rsidP="00801138">
      <w:pPr>
        <w:bidi/>
        <w:ind w:left="360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</w:t>
      </w:r>
      <w:r w:rsidR="00801138">
        <w:rPr>
          <w:rFonts w:cs="B Titr" w:hint="cs"/>
          <w:rtl/>
          <w:lang w:bidi="fa-IR"/>
        </w:rPr>
        <w:t>ب)مراجعه به دفتر مدیریت و دفتر پرستاری واقع در طبقه سوم  از ساعت 7:30 الی 21</w:t>
      </w:r>
    </w:p>
    <w:p w:rsidR="00D955FA" w:rsidRPr="00B019C4" w:rsidRDefault="00B019C4" w:rsidP="00D955FA">
      <w:pPr>
        <w:bidi/>
        <w:ind w:left="360"/>
        <w:rPr>
          <w:rFonts w:cs="B Titr" w:hint="cs"/>
          <w:color w:val="7030A0"/>
          <w:rtl/>
          <w:lang w:bidi="fa-IR"/>
        </w:rPr>
      </w:pPr>
      <w:r>
        <w:rPr>
          <w:rFonts w:cs="B Titr" w:hint="cs"/>
          <w:color w:val="7030A0"/>
          <w:rtl/>
          <w:lang w:bidi="fa-IR"/>
        </w:rPr>
        <w:t>2</w:t>
      </w:r>
      <w:r w:rsidR="00D955FA" w:rsidRPr="00B019C4">
        <w:rPr>
          <w:rFonts w:cs="B Titr" w:hint="cs"/>
          <w:color w:val="7030A0"/>
          <w:rtl/>
          <w:lang w:bidi="fa-IR"/>
        </w:rPr>
        <w:t xml:space="preserve">. تماس با دفتر رسیدگی به شکایات: </w:t>
      </w:r>
      <w:bookmarkStart w:id="0" w:name="_GoBack"/>
      <w:bookmarkEnd w:id="0"/>
    </w:p>
    <w:p w:rsidR="00D955FA" w:rsidRDefault="00BA7E90" w:rsidP="00D955FA">
      <w:pPr>
        <w:bidi/>
        <w:ind w:left="360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</w:t>
      </w:r>
      <w:r w:rsidR="00D955FA">
        <w:rPr>
          <w:rFonts w:cs="B Titr" w:hint="cs"/>
          <w:rtl/>
          <w:lang w:bidi="fa-IR"/>
        </w:rPr>
        <w:t xml:space="preserve">مراجعین محترم می توانند از ساعت 7:30 الی 14 با شماره 36121217 تماس گرفته و مشکل خود را به صورت تلفنی مطرح </w:t>
      </w:r>
      <w:r>
        <w:rPr>
          <w:rFonts w:cs="B Titr" w:hint="cs"/>
          <w:rtl/>
          <w:lang w:bidi="fa-IR"/>
        </w:rPr>
        <w:t xml:space="preserve">      </w:t>
      </w:r>
      <w:r w:rsidR="00D955FA">
        <w:rPr>
          <w:rFonts w:cs="B Titr" w:hint="cs"/>
          <w:rtl/>
          <w:lang w:bidi="fa-IR"/>
        </w:rPr>
        <w:t>نمایند.</w:t>
      </w:r>
    </w:p>
    <w:p w:rsidR="00D955FA" w:rsidRPr="00B019C4" w:rsidRDefault="00B019C4" w:rsidP="00D955FA">
      <w:pPr>
        <w:bidi/>
        <w:rPr>
          <w:rFonts w:cs="B Titr" w:hint="cs"/>
          <w:color w:val="7030A0"/>
          <w:rtl/>
          <w:lang w:bidi="fa-IR"/>
        </w:rPr>
      </w:pPr>
      <w:r>
        <w:rPr>
          <w:rFonts w:cs="B Titr" w:hint="cs"/>
          <w:color w:val="7030A0"/>
          <w:rtl/>
          <w:lang w:bidi="fa-IR"/>
        </w:rPr>
        <w:t xml:space="preserve">    </w:t>
      </w:r>
      <w:r w:rsidR="00D955FA" w:rsidRPr="00B019C4">
        <w:rPr>
          <w:rFonts w:cs="B Titr" w:hint="cs"/>
          <w:color w:val="7030A0"/>
          <w:rtl/>
          <w:lang w:bidi="fa-IR"/>
        </w:rPr>
        <w:t xml:space="preserve">    3.ارسال پیامک </w:t>
      </w:r>
    </w:p>
    <w:p w:rsidR="00D955FA" w:rsidRDefault="00BA7E90" w:rsidP="00D955FA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</w:t>
      </w:r>
      <w:r w:rsidR="00D955FA">
        <w:rPr>
          <w:rFonts w:cs="B Titr" w:hint="cs"/>
          <w:rtl/>
          <w:lang w:bidi="fa-IR"/>
        </w:rPr>
        <w:t xml:space="preserve">متن شکایت را با ذکر مشخصات به شماره </w:t>
      </w:r>
      <w:r w:rsidR="00E8309A">
        <w:rPr>
          <w:rFonts w:cs="B Titr" w:hint="cs"/>
          <w:rtl/>
          <w:lang w:bidi="fa-IR"/>
        </w:rPr>
        <w:t>0375775689 پیامک کنید.</w:t>
      </w:r>
    </w:p>
    <w:p w:rsidR="00E8309A" w:rsidRPr="00B019C4" w:rsidRDefault="00B019C4" w:rsidP="00E8309A">
      <w:pPr>
        <w:bidi/>
        <w:rPr>
          <w:rFonts w:cs="B Titr" w:hint="cs"/>
          <w:color w:val="7030A0"/>
          <w:rtl/>
          <w:lang w:bidi="fa-IR"/>
        </w:rPr>
      </w:pPr>
      <w:r>
        <w:rPr>
          <w:rFonts w:cs="B Titr"/>
          <w:color w:val="7030A0"/>
          <w:lang w:bidi="fa-IR"/>
        </w:rPr>
        <w:t xml:space="preserve">       </w:t>
      </w:r>
      <w:r w:rsidR="00E8309A" w:rsidRPr="00B019C4">
        <w:rPr>
          <w:rFonts w:cs="B Titr" w:hint="cs"/>
          <w:color w:val="7030A0"/>
          <w:rtl/>
          <w:lang w:bidi="fa-IR"/>
        </w:rPr>
        <w:t xml:space="preserve">4.صندوق صوتی </w:t>
      </w:r>
    </w:p>
    <w:p w:rsidR="00E8309A" w:rsidRDefault="00BA7E90" w:rsidP="00E8309A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</w:t>
      </w:r>
      <w:r w:rsidR="00E8309A">
        <w:rPr>
          <w:rFonts w:cs="B Titr" w:hint="cs"/>
          <w:rtl/>
          <w:lang w:bidi="fa-IR"/>
        </w:rPr>
        <w:t>با شماره گیری 1244-36121000 شکایت خود را به صورت صوتی با ذکر مشخصات مرقوم بفرمایید.</w:t>
      </w:r>
    </w:p>
    <w:p w:rsidR="00E8309A" w:rsidRPr="00B019C4" w:rsidRDefault="00B019C4" w:rsidP="00E8309A">
      <w:pPr>
        <w:bidi/>
        <w:rPr>
          <w:rFonts w:cs="B Titr" w:hint="cs"/>
          <w:color w:val="7030A0"/>
          <w:rtl/>
          <w:lang w:bidi="fa-IR"/>
        </w:rPr>
      </w:pPr>
      <w:r>
        <w:rPr>
          <w:rFonts w:cs="B Titr"/>
          <w:color w:val="7030A0"/>
          <w:lang w:bidi="fa-IR"/>
        </w:rPr>
        <w:t xml:space="preserve">      </w:t>
      </w:r>
      <w:r w:rsidR="00E8309A" w:rsidRPr="00B019C4">
        <w:rPr>
          <w:rFonts w:cs="B Titr" w:hint="cs"/>
          <w:color w:val="7030A0"/>
          <w:rtl/>
          <w:lang w:bidi="fa-IR"/>
        </w:rPr>
        <w:t>5.سایت درمانگاه</w:t>
      </w:r>
    </w:p>
    <w:p w:rsidR="00E8309A" w:rsidRDefault="00BA7E90" w:rsidP="00E8309A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</w:t>
      </w:r>
      <w:r w:rsidR="00E8309A">
        <w:rPr>
          <w:rFonts w:cs="B Titr" w:hint="cs"/>
          <w:rtl/>
          <w:lang w:bidi="fa-IR"/>
        </w:rPr>
        <w:t xml:space="preserve">مراجعه به سایت درمانگاه به آدرس </w:t>
      </w:r>
      <w:hyperlink r:id="rId6" w:history="1">
        <w:r w:rsidR="00E8309A" w:rsidRPr="005153D7">
          <w:rPr>
            <w:rStyle w:val="Hyperlink"/>
            <w:rFonts w:cs="B Titr"/>
            <w:lang w:bidi="fa-IR"/>
          </w:rPr>
          <w:t>www.motahari.sums.ac.ir</w:t>
        </w:r>
      </w:hyperlink>
      <w:r w:rsidR="00E8309A">
        <w:rPr>
          <w:rFonts w:cs="B Titr" w:hint="cs"/>
          <w:rtl/>
          <w:lang w:bidi="fa-IR"/>
        </w:rPr>
        <w:t xml:space="preserve">  و ثبت شکایت خو د در قسمت رسیدگی به شکایات</w:t>
      </w:r>
    </w:p>
    <w:p w:rsidR="00E8309A" w:rsidRPr="00B019C4" w:rsidRDefault="00B019C4" w:rsidP="00E8309A">
      <w:pPr>
        <w:bidi/>
        <w:rPr>
          <w:rFonts w:cs="B Titr" w:hint="cs"/>
          <w:color w:val="7030A0"/>
          <w:rtl/>
          <w:lang w:bidi="fa-IR"/>
        </w:rPr>
      </w:pPr>
      <w:r>
        <w:rPr>
          <w:rFonts w:cs="B Titr"/>
          <w:color w:val="7030A0"/>
          <w:lang w:bidi="fa-IR"/>
        </w:rPr>
        <w:t xml:space="preserve">     </w:t>
      </w:r>
      <w:r w:rsidR="00E8309A" w:rsidRPr="00B019C4">
        <w:rPr>
          <w:rFonts w:cs="B Titr" w:hint="cs"/>
          <w:color w:val="7030A0"/>
          <w:rtl/>
          <w:lang w:bidi="fa-IR"/>
        </w:rPr>
        <w:t>6.صندوق رسیدگی به شکایات</w:t>
      </w:r>
    </w:p>
    <w:p w:rsidR="00E8309A" w:rsidRDefault="00BA7E90" w:rsidP="00B019C4">
      <w:pPr>
        <w:bidi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</w:t>
      </w:r>
      <w:r w:rsidR="00E8309A">
        <w:rPr>
          <w:rFonts w:cs="B Titr" w:hint="cs"/>
          <w:rtl/>
          <w:lang w:bidi="fa-IR"/>
        </w:rPr>
        <w:t>شکایت خود را با ذکر مشخصات و شماره تماس در فرم هایی که در کنار صندوق های رسیدگی</w:t>
      </w:r>
      <w:r w:rsidR="00B019C4">
        <w:rPr>
          <w:rFonts w:cs="B Titr" w:hint="cs"/>
          <w:rtl/>
          <w:lang w:bidi="fa-IR"/>
        </w:rPr>
        <w:t xml:space="preserve"> به شکایت که در کل طبقات درمانگاه موجود می باشد </w:t>
      </w:r>
      <w:r w:rsidR="00E8309A">
        <w:rPr>
          <w:rFonts w:cs="B Titr" w:hint="cs"/>
          <w:rtl/>
          <w:lang w:bidi="fa-IR"/>
        </w:rPr>
        <w:t xml:space="preserve"> پر کرده و در صندوق باندازید.</w:t>
      </w:r>
    </w:p>
    <w:p w:rsidR="00B019C4" w:rsidRDefault="00B019C4" w:rsidP="00B019C4">
      <w:pPr>
        <w:bidi/>
        <w:rPr>
          <w:rFonts w:cs="B Titr" w:hint="cs"/>
          <w:rtl/>
          <w:lang w:bidi="fa-IR"/>
        </w:rPr>
      </w:pPr>
    </w:p>
    <w:p w:rsidR="00B019C4" w:rsidRPr="00B019C4" w:rsidRDefault="00B019C4" w:rsidP="00B019C4">
      <w:pPr>
        <w:bidi/>
        <w:jc w:val="center"/>
        <w:rPr>
          <w:rFonts w:cs="B Titr" w:hint="cs"/>
          <w:color w:val="FF0000"/>
          <w:rtl/>
          <w:lang w:bidi="fa-IR"/>
        </w:rPr>
      </w:pPr>
      <w:r w:rsidRPr="00B019C4">
        <w:rPr>
          <w:rFonts w:cs="B Titr" w:hint="cs"/>
          <w:color w:val="FF0000"/>
          <w:rtl/>
          <w:lang w:bidi="fa-IR"/>
        </w:rPr>
        <w:t>مراجعه کننده محترم</w:t>
      </w:r>
    </w:p>
    <w:p w:rsidR="00B019C4" w:rsidRPr="00D955FA" w:rsidRDefault="00B019C4" w:rsidP="00B019C4">
      <w:pPr>
        <w:bidi/>
        <w:jc w:val="center"/>
        <w:rPr>
          <w:rFonts w:cs="B Titr" w:hint="cs"/>
          <w:rtl/>
          <w:lang w:bidi="fa-IR"/>
        </w:rPr>
      </w:pPr>
      <w:r>
        <w:rPr>
          <w:rFonts w:cs="B Titr" w:hint="cs"/>
          <w:rtl/>
          <w:lang w:bidi="fa-IR"/>
        </w:rPr>
        <w:t>موضوعات مطرح شده در اولین فرصت بررسی و برحسب موضوع در اسرع وقت رسیدگی خواهد شد.</w:t>
      </w:r>
    </w:p>
    <w:sectPr w:rsidR="00B019C4" w:rsidRPr="00D955FA" w:rsidSect="00BA7E90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CDB"/>
    <w:multiLevelType w:val="hybridMultilevel"/>
    <w:tmpl w:val="99607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E2F"/>
    <w:multiLevelType w:val="hybridMultilevel"/>
    <w:tmpl w:val="FD0E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16"/>
    <w:rsid w:val="00801138"/>
    <w:rsid w:val="008D2908"/>
    <w:rsid w:val="009A3316"/>
    <w:rsid w:val="00B019C4"/>
    <w:rsid w:val="00BA7E90"/>
    <w:rsid w:val="00C54F44"/>
    <w:rsid w:val="00D955FA"/>
    <w:rsid w:val="00E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0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tahari.sums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saeedeh</dc:creator>
  <cp:keywords/>
  <dc:description/>
  <cp:lastModifiedBy>saeedeh</cp:lastModifiedBy>
  <cp:revision>16</cp:revision>
  <dcterms:created xsi:type="dcterms:W3CDTF">2019-05-15T03:37:00Z</dcterms:created>
  <dcterms:modified xsi:type="dcterms:W3CDTF">2019-05-15T04:06:00Z</dcterms:modified>
</cp:coreProperties>
</file>